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221C" w14:textId="77777777" w:rsidR="000743A7" w:rsidRDefault="00D762E3">
      <w:pPr>
        <w:spacing w:after="78" w:line="259" w:lineRule="auto"/>
        <w:ind w:left="4042" w:right="0" w:firstLine="0"/>
        <w:jc w:val="left"/>
      </w:pPr>
      <w:r w:rsidRPr="00D762E3">
        <w:rPr>
          <w:noProof/>
        </w:rPr>
        <w:drawing>
          <wp:inline distT="0" distB="0" distL="0" distR="0" wp14:anchorId="61EE9E41" wp14:editId="6C04955F">
            <wp:extent cx="952500" cy="962025"/>
            <wp:effectExtent l="0" t="0" r="0" b="9525"/>
            <wp:docPr id="1" name="Immagine 1" descr="C:\Users\Utente\Desktop\UNIME\Social\UNIME-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UNIME\Social\UNIME-circ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14:paraId="03B86F02" w14:textId="77777777" w:rsidR="000743A7" w:rsidRDefault="00CE6F93">
      <w:pPr>
        <w:spacing w:after="2" w:line="259" w:lineRule="auto"/>
        <w:ind w:left="50" w:right="0" w:firstLine="0"/>
        <w:jc w:val="center"/>
      </w:pPr>
      <w:r>
        <w:rPr>
          <w:sz w:val="18"/>
        </w:rPr>
        <w:t xml:space="preserve"> </w:t>
      </w:r>
    </w:p>
    <w:p w14:paraId="5587433E" w14:textId="77777777" w:rsidR="000743A7" w:rsidRPr="00C35C16" w:rsidRDefault="00CE6F93">
      <w:pPr>
        <w:pStyle w:val="Titolo1"/>
        <w:rPr>
          <w:rFonts w:ascii="Comic Sans MS" w:hAnsi="Comic Sans MS"/>
          <w:sz w:val="22"/>
        </w:rPr>
      </w:pPr>
      <w:r w:rsidRPr="00C35C16">
        <w:rPr>
          <w:rFonts w:ascii="Comic Sans MS" w:hAnsi="Comic Sans MS"/>
          <w:sz w:val="28"/>
        </w:rPr>
        <w:t xml:space="preserve">UNIVERSITA’ DEGLI STUDI DI MESSINA </w:t>
      </w:r>
    </w:p>
    <w:p w14:paraId="412B7F1C" w14:textId="77777777" w:rsidR="000743A7" w:rsidRPr="00C35C16" w:rsidRDefault="00CE6F93">
      <w:pPr>
        <w:spacing w:after="0" w:line="259" w:lineRule="auto"/>
        <w:jc w:val="center"/>
        <w:rPr>
          <w:rFonts w:ascii="Comic Sans MS" w:hAnsi="Comic Sans MS"/>
          <w:sz w:val="22"/>
        </w:rPr>
      </w:pPr>
      <w:r w:rsidRPr="00C35C16">
        <w:rPr>
          <w:rFonts w:ascii="Comic Sans MS" w:hAnsi="Comic Sans MS"/>
          <w:sz w:val="22"/>
        </w:rPr>
        <w:t>Dipartimento di Scienze</w:t>
      </w:r>
      <w:r w:rsidR="00D762E3" w:rsidRPr="00C35C16">
        <w:rPr>
          <w:rFonts w:ascii="Comic Sans MS" w:hAnsi="Comic Sans MS"/>
          <w:sz w:val="22"/>
        </w:rPr>
        <w:t xml:space="preserve"> Veterinarie</w:t>
      </w:r>
      <w:r w:rsidRPr="00C35C16">
        <w:rPr>
          <w:rFonts w:ascii="Comic Sans MS" w:hAnsi="Comic Sans MS"/>
          <w:sz w:val="22"/>
        </w:rPr>
        <w:t xml:space="preserve">  </w:t>
      </w:r>
    </w:p>
    <w:p w14:paraId="3CB829FE" w14:textId="77777777" w:rsidR="000743A7" w:rsidRPr="00C35C16" w:rsidRDefault="000743A7">
      <w:pPr>
        <w:spacing w:after="19" w:line="259" w:lineRule="auto"/>
        <w:ind w:left="68" w:right="0" w:firstLine="0"/>
        <w:jc w:val="center"/>
        <w:rPr>
          <w:rFonts w:ascii="Comic Sans MS" w:hAnsi="Comic Sans MS"/>
          <w:sz w:val="22"/>
        </w:rPr>
      </w:pPr>
    </w:p>
    <w:p w14:paraId="002FC06E" w14:textId="77777777" w:rsidR="000743A7" w:rsidRPr="00C35C16" w:rsidRDefault="00CE6F93" w:rsidP="00C35C16">
      <w:pPr>
        <w:spacing w:after="0" w:line="259" w:lineRule="auto"/>
        <w:ind w:right="1"/>
        <w:rPr>
          <w:rFonts w:ascii="Comic Sans MS" w:hAnsi="Comic Sans MS"/>
          <w:sz w:val="24"/>
        </w:rPr>
      </w:pPr>
      <w:r w:rsidRPr="00C35C16">
        <w:rPr>
          <w:rFonts w:ascii="Comic Sans MS" w:hAnsi="Comic Sans MS"/>
          <w:sz w:val="24"/>
        </w:rPr>
        <w:t xml:space="preserve">Corso di Studi in </w:t>
      </w:r>
      <w:r w:rsidRPr="00C35C16">
        <w:rPr>
          <w:rFonts w:ascii="Comic Sans MS" w:hAnsi="Comic Sans MS"/>
          <w:b/>
          <w:sz w:val="28"/>
        </w:rPr>
        <w:t>Scienz</w:t>
      </w:r>
      <w:r w:rsidR="00D762E3" w:rsidRPr="00C35C16">
        <w:rPr>
          <w:rFonts w:ascii="Comic Sans MS" w:hAnsi="Comic Sans MS"/>
          <w:b/>
          <w:sz w:val="28"/>
        </w:rPr>
        <w:t>e e Tecnologie Agrarie per la Transizione Ecologica</w:t>
      </w:r>
      <w:r w:rsidRPr="00C35C16">
        <w:rPr>
          <w:rFonts w:ascii="Comic Sans MS" w:hAnsi="Comic Sans MS"/>
          <w:sz w:val="28"/>
        </w:rPr>
        <w:t xml:space="preserve"> </w:t>
      </w:r>
    </w:p>
    <w:p w14:paraId="42F5F68E" w14:textId="258E8E3C" w:rsidR="000743A7" w:rsidRPr="00C35C16" w:rsidRDefault="00CE6F93">
      <w:pPr>
        <w:spacing w:after="0" w:line="259" w:lineRule="auto"/>
        <w:ind w:right="3"/>
        <w:jc w:val="center"/>
        <w:rPr>
          <w:rFonts w:ascii="Comic Sans MS" w:hAnsi="Comic Sans MS"/>
          <w:b/>
          <w:sz w:val="22"/>
        </w:rPr>
      </w:pPr>
      <w:r w:rsidRPr="00C35C16">
        <w:rPr>
          <w:rFonts w:ascii="Comic Sans MS" w:hAnsi="Comic Sans MS"/>
          <w:sz w:val="24"/>
        </w:rPr>
        <w:t xml:space="preserve">Regolamento Concorso Fotografico </w:t>
      </w:r>
      <w:r w:rsidRPr="00C35C16">
        <w:rPr>
          <w:rFonts w:ascii="Comic Sans MS" w:hAnsi="Comic Sans MS"/>
          <w:b/>
          <w:sz w:val="24"/>
        </w:rPr>
        <w:t>#</w:t>
      </w:r>
      <w:proofErr w:type="spellStart"/>
      <w:r w:rsidR="00096315">
        <w:rPr>
          <w:rFonts w:ascii="Comic Sans MS" w:hAnsi="Comic Sans MS"/>
          <w:b/>
          <w:sz w:val="24"/>
        </w:rPr>
        <w:t>ScattiAmol</w:t>
      </w:r>
      <w:r w:rsidR="00D762E3" w:rsidRPr="00C35C16">
        <w:rPr>
          <w:rFonts w:ascii="Comic Sans MS" w:hAnsi="Comic Sans MS"/>
          <w:b/>
          <w:sz w:val="24"/>
        </w:rPr>
        <w:t>ambiente</w:t>
      </w:r>
      <w:proofErr w:type="spellEnd"/>
      <w:r w:rsidRPr="00C35C16">
        <w:rPr>
          <w:rFonts w:ascii="Comic Sans MS" w:hAnsi="Comic Sans MS"/>
          <w:b/>
          <w:sz w:val="24"/>
        </w:rPr>
        <w:t xml:space="preserve"> </w:t>
      </w:r>
    </w:p>
    <w:p w14:paraId="71008112" w14:textId="77777777" w:rsidR="000743A7" w:rsidRPr="00C35C16" w:rsidRDefault="00CE6F93">
      <w:pPr>
        <w:spacing w:after="0" w:line="259" w:lineRule="auto"/>
        <w:ind w:left="68" w:right="0" w:firstLine="0"/>
        <w:jc w:val="center"/>
        <w:rPr>
          <w:rFonts w:ascii="Comic Sans MS" w:hAnsi="Comic Sans MS"/>
          <w:b/>
          <w:sz w:val="22"/>
        </w:rPr>
      </w:pPr>
      <w:r w:rsidRPr="00C35C16">
        <w:rPr>
          <w:rFonts w:ascii="Comic Sans MS" w:hAnsi="Comic Sans MS"/>
          <w:b/>
          <w:sz w:val="22"/>
        </w:rPr>
        <w:t xml:space="preserve"> </w:t>
      </w:r>
    </w:p>
    <w:p w14:paraId="3B6495D0" w14:textId="77777777" w:rsidR="000743A7" w:rsidRPr="00C35C16" w:rsidRDefault="00CE6F93">
      <w:pPr>
        <w:spacing w:after="2" w:line="259" w:lineRule="auto"/>
        <w:ind w:left="0" w:right="0" w:firstLine="0"/>
        <w:jc w:val="left"/>
        <w:rPr>
          <w:rFonts w:ascii="Comic Sans MS" w:hAnsi="Comic Sans MS"/>
          <w:sz w:val="22"/>
        </w:rPr>
      </w:pPr>
      <w:r w:rsidRPr="00C35C16">
        <w:rPr>
          <w:rFonts w:ascii="Comic Sans MS" w:hAnsi="Comic Sans MS"/>
          <w:sz w:val="22"/>
        </w:rPr>
        <w:t xml:space="preserve"> </w:t>
      </w:r>
    </w:p>
    <w:p w14:paraId="1CD41339" w14:textId="77777777" w:rsidR="000743A7" w:rsidRPr="00C35C16" w:rsidRDefault="00CE6F93">
      <w:pPr>
        <w:pStyle w:val="Titolo1"/>
        <w:ind w:right="4"/>
        <w:rPr>
          <w:rFonts w:ascii="Comic Sans MS" w:hAnsi="Comic Sans MS"/>
          <w:sz w:val="22"/>
        </w:rPr>
      </w:pPr>
      <w:r w:rsidRPr="00C35C16">
        <w:rPr>
          <w:rFonts w:ascii="Comic Sans MS" w:hAnsi="Comic Sans MS"/>
          <w:sz w:val="22"/>
        </w:rPr>
        <w:t xml:space="preserve">ART. 1 – PARTECIPAZIONE AL CONCORSO </w:t>
      </w:r>
    </w:p>
    <w:p w14:paraId="0EF23033" w14:textId="16F7EB30" w:rsidR="000743A7" w:rsidRDefault="00CE6F93">
      <w:pPr>
        <w:ind w:left="-5" w:right="0"/>
        <w:rPr>
          <w:rFonts w:ascii="Comic Sans MS" w:hAnsi="Comic Sans MS"/>
          <w:sz w:val="22"/>
        </w:rPr>
      </w:pPr>
      <w:r w:rsidRPr="00C35C16">
        <w:rPr>
          <w:rFonts w:ascii="Comic Sans MS" w:hAnsi="Comic Sans MS"/>
          <w:sz w:val="22"/>
        </w:rPr>
        <w:t xml:space="preserve">La partecipazione al concorso fotografico è gratuita ed è aperta a tutti gli studenti </w:t>
      </w:r>
      <w:r w:rsidR="00D762E3" w:rsidRPr="00C35C16">
        <w:rPr>
          <w:rFonts w:ascii="Comic Sans MS" w:hAnsi="Comic Sans MS"/>
          <w:sz w:val="22"/>
        </w:rPr>
        <w:t xml:space="preserve">delle scuole superiori. </w:t>
      </w:r>
      <w:r w:rsidRPr="00C35C16">
        <w:rPr>
          <w:rFonts w:ascii="Comic Sans MS" w:hAnsi="Comic Sans MS"/>
          <w:sz w:val="22"/>
        </w:rPr>
        <w:t xml:space="preserve">La partecipazione al concorso implica l’accettazione delle norme contenute nel presente regolamento. </w:t>
      </w:r>
    </w:p>
    <w:p w14:paraId="7C2FDABB" w14:textId="77777777" w:rsidR="00C35C16" w:rsidRPr="00C35C16" w:rsidRDefault="00C35C16">
      <w:pPr>
        <w:ind w:left="-5" w:right="0"/>
        <w:rPr>
          <w:rFonts w:ascii="Comic Sans MS" w:hAnsi="Comic Sans MS"/>
          <w:sz w:val="22"/>
        </w:rPr>
      </w:pPr>
    </w:p>
    <w:p w14:paraId="52E73FB4" w14:textId="77777777" w:rsidR="00C35C16" w:rsidRDefault="00CE6F93" w:rsidP="00C35C16">
      <w:pPr>
        <w:pStyle w:val="Titolo1"/>
        <w:ind w:right="4"/>
        <w:rPr>
          <w:rFonts w:ascii="Comic Sans MS" w:hAnsi="Comic Sans MS"/>
          <w:sz w:val="22"/>
        </w:rPr>
      </w:pPr>
      <w:r w:rsidRPr="00C35C16">
        <w:rPr>
          <w:rFonts w:ascii="Comic Sans MS" w:hAnsi="Comic Sans MS"/>
          <w:sz w:val="22"/>
        </w:rPr>
        <w:t xml:space="preserve">ART. 2 – TEMA DELLE FOTOGRAFIE </w:t>
      </w:r>
    </w:p>
    <w:p w14:paraId="05D25E79" w14:textId="77777777" w:rsidR="00C077D8" w:rsidRDefault="00D762E3" w:rsidP="00C35C16">
      <w:pPr>
        <w:pStyle w:val="Titolo1"/>
        <w:ind w:right="4"/>
        <w:jc w:val="both"/>
        <w:rPr>
          <w:rFonts w:ascii="Comic Sans MS" w:hAnsi="Comic Sans MS"/>
          <w:sz w:val="22"/>
        </w:rPr>
      </w:pPr>
      <w:r w:rsidRPr="00C35C16">
        <w:rPr>
          <w:rFonts w:ascii="Comic Sans MS" w:hAnsi="Comic Sans MS"/>
          <w:sz w:val="22"/>
        </w:rPr>
        <w:t>Le fotografie presentate dovranno rappresentare in modo significativo il rapporto tra agricoltura, natura, ambiente, sostenibilità ed ecologia, con particolare attenzione agli elementi distintivi di questi temi.</w:t>
      </w:r>
      <w:r w:rsidR="00C35C16">
        <w:rPr>
          <w:rFonts w:ascii="Comic Sans MS" w:hAnsi="Comic Sans MS"/>
          <w:sz w:val="22"/>
        </w:rPr>
        <w:t xml:space="preserve"> </w:t>
      </w:r>
      <w:r w:rsidRPr="00C35C16">
        <w:rPr>
          <w:rFonts w:ascii="Comic Sans MS" w:hAnsi="Comic Sans MS"/>
          <w:sz w:val="22"/>
        </w:rPr>
        <w:t>Le immagini potranno immortalare momenti, paesaggi, pratiche agricole, biodiversità o qualsiasi altro aspetto che metta in risalto l'equilibrio tra uomo e natura, la salvaguardia ambientale e le buone pratiche legate alla sostenibilità</w:t>
      </w:r>
      <w:r w:rsidR="004A4F86">
        <w:rPr>
          <w:rFonts w:ascii="Comic Sans MS" w:hAnsi="Comic Sans MS"/>
          <w:sz w:val="22"/>
        </w:rPr>
        <w:t xml:space="preserve"> ambientale</w:t>
      </w:r>
      <w:r w:rsidRPr="00C35C16">
        <w:rPr>
          <w:rFonts w:ascii="Comic Sans MS" w:hAnsi="Comic Sans MS"/>
          <w:sz w:val="22"/>
        </w:rPr>
        <w:t>. È lasciata al partecipante la libertà di scegliere come interpretare il tema, privilegiando una rappresentazione autentica e originale.</w:t>
      </w:r>
      <w:r w:rsidR="00C35C16">
        <w:rPr>
          <w:rFonts w:ascii="Comic Sans MS" w:hAnsi="Comic Sans MS"/>
          <w:sz w:val="22"/>
        </w:rPr>
        <w:t xml:space="preserve"> </w:t>
      </w:r>
      <w:r w:rsidRPr="00C35C16">
        <w:rPr>
          <w:rStyle w:val="Enfasigrassetto"/>
          <w:rFonts w:ascii="Comic Sans MS" w:hAnsi="Comic Sans MS"/>
          <w:sz w:val="22"/>
        </w:rPr>
        <w:t>Non sono ammessi fotomontaggi o interventi digitali significativi</w:t>
      </w:r>
      <w:r w:rsidRPr="00C35C16">
        <w:rPr>
          <w:rFonts w:ascii="Comic Sans MS" w:hAnsi="Comic Sans MS"/>
          <w:sz w:val="22"/>
        </w:rPr>
        <w:t>; sono consentite solo modifiche minime per migliorare la qualità dell'immagine (come bilanciamento dei colori o correzione del contrasto). Inoltre, le fotografie non devono mostrare marchi, loghi o altri elementi identificativi leggibili.</w:t>
      </w:r>
      <w:r w:rsidR="00C35C16">
        <w:rPr>
          <w:rFonts w:ascii="Comic Sans MS" w:hAnsi="Comic Sans MS"/>
          <w:sz w:val="22"/>
        </w:rPr>
        <w:t xml:space="preserve"> </w:t>
      </w:r>
      <w:r w:rsidRPr="00C35C16">
        <w:rPr>
          <w:rFonts w:ascii="Comic Sans MS" w:hAnsi="Comic Sans MS"/>
          <w:sz w:val="22"/>
        </w:rPr>
        <w:t xml:space="preserve">Le opere devono essere </w:t>
      </w:r>
      <w:r w:rsidRPr="00C35C16">
        <w:rPr>
          <w:rStyle w:val="Enfasigrassetto"/>
          <w:rFonts w:ascii="Comic Sans MS" w:hAnsi="Comic Sans MS"/>
          <w:sz w:val="22"/>
        </w:rPr>
        <w:t>originali, inedite e realizzate esclusivamente per questo concorso</w:t>
      </w:r>
      <w:r w:rsidRPr="00C35C16">
        <w:rPr>
          <w:rFonts w:ascii="Comic Sans MS" w:hAnsi="Comic Sans MS"/>
          <w:sz w:val="22"/>
        </w:rPr>
        <w:t>, senza essere state precedentemente pubblicate o utilizzate in altre competizioni fotografiche.</w:t>
      </w:r>
      <w:r w:rsidR="00C077D8">
        <w:rPr>
          <w:rFonts w:ascii="Comic Sans MS" w:hAnsi="Comic Sans MS"/>
          <w:sz w:val="22"/>
        </w:rPr>
        <w:t xml:space="preserve"> </w:t>
      </w:r>
    </w:p>
    <w:p w14:paraId="0C83BB54" w14:textId="22F7E371" w:rsidR="00D762E3" w:rsidRPr="00C35C16" w:rsidRDefault="00C077D8" w:rsidP="00C077D8">
      <w:pPr>
        <w:pStyle w:val="Titolo1"/>
        <w:ind w:left="0" w:right="4" w:firstLine="0"/>
        <w:jc w:val="both"/>
        <w:rPr>
          <w:rFonts w:ascii="Comic Sans MS" w:hAnsi="Comic Sans MS"/>
          <w:sz w:val="22"/>
        </w:rPr>
      </w:pPr>
      <w:r>
        <w:rPr>
          <w:rFonts w:ascii="Comic Sans MS" w:hAnsi="Comic Sans MS"/>
          <w:sz w:val="22"/>
        </w:rPr>
        <w:t>Ecco alcuni suggerimenti</w:t>
      </w:r>
      <w:r w:rsidR="005C22F4">
        <w:rPr>
          <w:rFonts w:ascii="Comic Sans MS" w:hAnsi="Comic Sans MS"/>
          <w:sz w:val="22"/>
        </w:rPr>
        <w:t>:</w:t>
      </w:r>
    </w:p>
    <w:p w14:paraId="34B63E50" w14:textId="77777777" w:rsidR="00D762E3" w:rsidRPr="00C35C16" w:rsidRDefault="00D762E3" w:rsidP="00512216">
      <w:pPr>
        <w:numPr>
          <w:ilvl w:val="0"/>
          <w:numId w:val="2"/>
        </w:numPr>
        <w:spacing w:after="100" w:afterAutospacing="1" w:line="240" w:lineRule="auto"/>
        <w:ind w:right="0"/>
        <w:rPr>
          <w:rFonts w:ascii="Comic Sans MS" w:hAnsi="Comic Sans MS"/>
          <w:sz w:val="22"/>
        </w:rPr>
      </w:pPr>
      <w:r w:rsidRPr="00C35C16">
        <w:rPr>
          <w:rFonts w:ascii="Comic Sans MS" w:hAnsi="Comic Sans MS"/>
          <w:sz w:val="22"/>
        </w:rPr>
        <w:t>Metti in evidenza il valore della sostenibilità attraverso scene di agricoltura responsabile, come coltivazioni biologiche, pratiche innovative o antiche tradizioni agricole.</w:t>
      </w:r>
    </w:p>
    <w:p w14:paraId="4E8150C3" w14:textId="77777777" w:rsidR="00D762E3" w:rsidRPr="00C35C16" w:rsidRDefault="00D762E3" w:rsidP="00512216">
      <w:pPr>
        <w:numPr>
          <w:ilvl w:val="0"/>
          <w:numId w:val="2"/>
        </w:numPr>
        <w:spacing w:before="100" w:beforeAutospacing="1" w:after="100" w:afterAutospacing="1" w:line="240" w:lineRule="auto"/>
        <w:ind w:right="0"/>
        <w:rPr>
          <w:rFonts w:ascii="Comic Sans MS" w:hAnsi="Comic Sans MS"/>
          <w:sz w:val="22"/>
        </w:rPr>
      </w:pPr>
      <w:r w:rsidRPr="00C35C16">
        <w:rPr>
          <w:rFonts w:ascii="Comic Sans MS" w:hAnsi="Comic Sans MS"/>
          <w:sz w:val="22"/>
        </w:rPr>
        <w:t>Focalizzati sull’importanza dell’ecologia e della biodiversità, catturando momenti di armonia tra flora, fauna e paesaggi.</w:t>
      </w:r>
    </w:p>
    <w:p w14:paraId="5204308A" w14:textId="77777777" w:rsidR="00D762E3" w:rsidRPr="00C35C16" w:rsidRDefault="00D762E3" w:rsidP="00512216">
      <w:pPr>
        <w:numPr>
          <w:ilvl w:val="0"/>
          <w:numId w:val="2"/>
        </w:numPr>
        <w:spacing w:before="100" w:beforeAutospacing="1" w:after="100" w:afterAutospacing="1" w:line="240" w:lineRule="auto"/>
        <w:ind w:right="0"/>
        <w:rPr>
          <w:rFonts w:ascii="Comic Sans MS" w:hAnsi="Comic Sans MS"/>
          <w:sz w:val="22"/>
        </w:rPr>
      </w:pPr>
      <w:r w:rsidRPr="00C35C16">
        <w:rPr>
          <w:rFonts w:ascii="Comic Sans MS" w:hAnsi="Comic Sans MS"/>
          <w:sz w:val="22"/>
        </w:rPr>
        <w:t>Rappresenta l’ambiente come protagonista: campi, boschi, corsi d’acqua e altri elementi naturali possono essere uno sfondo perfetto per esprimere il messaggio del concorso.</w:t>
      </w:r>
    </w:p>
    <w:p w14:paraId="05C706F6"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3F62C344" w14:textId="77777777" w:rsidR="000743A7" w:rsidRPr="00C35C16" w:rsidRDefault="00CE6F93">
      <w:pPr>
        <w:pStyle w:val="Titolo1"/>
        <w:ind w:right="4"/>
        <w:rPr>
          <w:rFonts w:ascii="Comic Sans MS" w:hAnsi="Comic Sans MS"/>
          <w:sz w:val="22"/>
        </w:rPr>
      </w:pPr>
      <w:r w:rsidRPr="00C35C16">
        <w:rPr>
          <w:rFonts w:ascii="Comic Sans MS" w:hAnsi="Comic Sans MS"/>
          <w:sz w:val="22"/>
        </w:rPr>
        <w:t xml:space="preserve">ART. 3 – INVIO DEL MATERIALE FOTOGRAFICO </w:t>
      </w:r>
    </w:p>
    <w:p w14:paraId="4AE9CE83" w14:textId="646C92BC" w:rsidR="00C35C16" w:rsidRDefault="00CE6F93" w:rsidP="00C35C16">
      <w:pPr>
        <w:ind w:left="-5" w:right="0"/>
        <w:rPr>
          <w:rFonts w:ascii="Comic Sans MS" w:hAnsi="Comic Sans MS"/>
          <w:sz w:val="22"/>
        </w:rPr>
      </w:pPr>
      <w:r w:rsidRPr="00C35C16">
        <w:rPr>
          <w:rFonts w:ascii="Comic Sans MS" w:eastAsia="Calibri" w:hAnsi="Comic Sans MS" w:cs="Calibri"/>
          <w:noProof/>
          <w:sz w:val="22"/>
        </w:rPr>
        <mc:AlternateContent>
          <mc:Choice Requires="wpg">
            <w:drawing>
              <wp:anchor distT="0" distB="0" distL="114300" distR="114300" simplePos="0" relativeHeight="251658240" behindDoc="1" locked="0" layoutInCell="1" allowOverlap="1" wp14:anchorId="3EFC2E75" wp14:editId="6B8F1AD0">
                <wp:simplePos x="0" y="0"/>
                <wp:positionH relativeFrom="column">
                  <wp:posOffset>0</wp:posOffset>
                </wp:positionH>
                <wp:positionV relativeFrom="paragraph">
                  <wp:posOffset>1035268</wp:posOffset>
                </wp:positionV>
                <wp:extent cx="6101842" cy="519684"/>
                <wp:effectExtent l="0" t="0" r="0" b="0"/>
                <wp:wrapNone/>
                <wp:docPr id="3920" name="Group 3920"/>
                <wp:cNvGraphicFramePr/>
                <a:graphic xmlns:a="http://schemas.openxmlformats.org/drawingml/2006/main">
                  <a:graphicData uri="http://schemas.microsoft.com/office/word/2010/wordprocessingGroup">
                    <wpg:wgp>
                      <wpg:cNvGrpSpPr/>
                      <wpg:grpSpPr>
                        <a:xfrm>
                          <a:off x="0" y="0"/>
                          <a:ext cx="6101842" cy="519684"/>
                          <a:chOff x="0" y="0"/>
                          <a:chExt cx="6101842" cy="519684"/>
                        </a:xfrm>
                      </wpg:grpSpPr>
                      <wps:wsp>
                        <wps:cNvPr id="4333" name="Shape 4333"/>
                        <wps:cNvSpPr/>
                        <wps:spPr>
                          <a:xfrm>
                            <a:off x="1224026" y="0"/>
                            <a:ext cx="4649089" cy="173736"/>
                          </a:xfrm>
                          <a:custGeom>
                            <a:avLst/>
                            <a:gdLst/>
                            <a:ahLst/>
                            <a:cxnLst/>
                            <a:rect l="0" t="0" r="0" b="0"/>
                            <a:pathLst>
                              <a:path w="4649089" h="173736">
                                <a:moveTo>
                                  <a:pt x="0" y="0"/>
                                </a:moveTo>
                                <a:lnTo>
                                  <a:pt x="4649089" y="0"/>
                                </a:lnTo>
                                <a:lnTo>
                                  <a:pt x="4649089" y="173736"/>
                                </a:lnTo>
                                <a:lnTo>
                                  <a:pt x="0" y="17373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4334" name="Shape 4334"/>
                        <wps:cNvSpPr/>
                        <wps:spPr>
                          <a:xfrm>
                            <a:off x="0" y="172212"/>
                            <a:ext cx="6101842" cy="173736"/>
                          </a:xfrm>
                          <a:custGeom>
                            <a:avLst/>
                            <a:gdLst/>
                            <a:ahLst/>
                            <a:cxnLst/>
                            <a:rect l="0" t="0" r="0" b="0"/>
                            <a:pathLst>
                              <a:path w="6101842" h="173736">
                                <a:moveTo>
                                  <a:pt x="0" y="0"/>
                                </a:moveTo>
                                <a:lnTo>
                                  <a:pt x="6101842" y="0"/>
                                </a:lnTo>
                                <a:lnTo>
                                  <a:pt x="6101842" y="173736"/>
                                </a:lnTo>
                                <a:lnTo>
                                  <a:pt x="0" y="17373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4335" name="Shape 4335"/>
                        <wps:cNvSpPr/>
                        <wps:spPr>
                          <a:xfrm>
                            <a:off x="0" y="345948"/>
                            <a:ext cx="2923667" cy="173736"/>
                          </a:xfrm>
                          <a:custGeom>
                            <a:avLst/>
                            <a:gdLst/>
                            <a:ahLst/>
                            <a:cxnLst/>
                            <a:rect l="0" t="0" r="0" b="0"/>
                            <a:pathLst>
                              <a:path w="2923667" h="173736">
                                <a:moveTo>
                                  <a:pt x="0" y="0"/>
                                </a:moveTo>
                                <a:lnTo>
                                  <a:pt x="2923667" y="0"/>
                                </a:lnTo>
                                <a:lnTo>
                                  <a:pt x="2923667" y="173736"/>
                                </a:lnTo>
                                <a:lnTo>
                                  <a:pt x="0" y="17373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20" style="width:480.46pt;height:40.92pt;position:absolute;z-index:-2147483437;mso-position-horizontal-relative:text;mso-position-horizontal:absolute;margin-left:0pt;mso-position-vertical-relative:text;margin-top:81.5172pt;" coordsize="61018,5196">
                <v:shape id="Shape 4336" style="position:absolute;width:46490;height:1737;left:12240;top:0;" coordsize="4649089,173736" path="m0,0l4649089,0l4649089,173736l0,173736l0,0">
                  <v:stroke weight="0pt" endcap="flat" joinstyle="miter" miterlimit="10" on="false" color="#000000" opacity="0"/>
                  <v:fill on="true" color="#fdfdfd"/>
                </v:shape>
                <v:shape id="Shape 4337" style="position:absolute;width:61018;height:1737;left:0;top:1722;" coordsize="6101842,173736" path="m0,0l6101842,0l6101842,173736l0,173736l0,0">
                  <v:stroke weight="0pt" endcap="flat" joinstyle="miter" miterlimit="10" on="false" color="#000000" opacity="0"/>
                  <v:fill on="true" color="#fdfdfd"/>
                </v:shape>
                <v:shape id="Shape 4338" style="position:absolute;width:29236;height:1737;left:0;top:3459;" coordsize="2923667,173736" path="m0,0l2923667,0l2923667,173736l0,173736l0,0">
                  <v:stroke weight="0pt" endcap="flat" joinstyle="miter" miterlimit="10" on="false" color="#000000" opacity="0"/>
                  <v:fill on="true" color="#fdfdfd"/>
                </v:shape>
              </v:group>
            </w:pict>
          </mc:Fallback>
        </mc:AlternateContent>
      </w:r>
      <w:r w:rsidRPr="00C35C16">
        <w:rPr>
          <w:rFonts w:ascii="Comic Sans MS" w:hAnsi="Comic Sans MS"/>
          <w:sz w:val="22"/>
        </w:rPr>
        <w:t xml:space="preserve">Le fotografie dovranno essere </w:t>
      </w:r>
      <w:r w:rsidR="00AC2069" w:rsidRPr="00C35C16">
        <w:rPr>
          <w:rFonts w:ascii="Comic Sans MS" w:hAnsi="Comic Sans MS"/>
          <w:sz w:val="22"/>
        </w:rPr>
        <w:t>inviate in formato jpeg (jpg) massimo 300 dpi all’email</w:t>
      </w:r>
      <w:r w:rsidR="0091622C">
        <w:rPr>
          <w:rFonts w:ascii="Comic Sans MS" w:hAnsi="Comic Sans MS"/>
          <w:sz w:val="22"/>
        </w:rPr>
        <w:t>:</w:t>
      </w:r>
      <w:r w:rsidR="0091622C" w:rsidRPr="0091622C">
        <w:rPr>
          <w:rFonts w:ascii="Comic Sans MS" w:hAnsi="Comic Sans MS"/>
          <w:sz w:val="22"/>
        </w:rPr>
        <w:t xml:space="preserve"> </w:t>
      </w:r>
      <w:hyperlink r:id="rId8" w:history="1">
        <w:r w:rsidR="0091622C" w:rsidRPr="002F45F2">
          <w:rPr>
            <w:rStyle w:val="Collegamentoipertestuale"/>
            <w:rFonts w:ascii="Comic Sans MS" w:hAnsi="Comic Sans MS"/>
            <w:sz w:val="22"/>
          </w:rPr>
          <w:t>concorsofotografico.agraria@unime.it</w:t>
        </w:r>
      </w:hyperlink>
      <w:r w:rsidR="0091622C">
        <w:rPr>
          <w:rFonts w:ascii="Comic Sans MS" w:hAnsi="Comic Sans MS"/>
          <w:sz w:val="22"/>
        </w:rPr>
        <w:t xml:space="preserve"> </w:t>
      </w:r>
      <w:r w:rsidR="00AC2069" w:rsidRPr="00C35C16">
        <w:rPr>
          <w:rFonts w:ascii="Comic Sans MS" w:hAnsi="Comic Sans MS"/>
          <w:sz w:val="22"/>
        </w:rPr>
        <w:t>dal</w:t>
      </w:r>
      <w:r w:rsidR="0091622C">
        <w:rPr>
          <w:rFonts w:ascii="Comic Sans MS" w:hAnsi="Comic Sans MS"/>
          <w:sz w:val="22"/>
        </w:rPr>
        <w:t xml:space="preserve"> 01</w:t>
      </w:r>
      <w:r w:rsidR="002E51EE">
        <w:rPr>
          <w:rFonts w:ascii="Comic Sans MS" w:hAnsi="Comic Sans MS"/>
          <w:sz w:val="22"/>
        </w:rPr>
        <w:t>/02/202</w:t>
      </w:r>
      <w:r w:rsidR="00731EC8">
        <w:rPr>
          <w:rFonts w:ascii="Comic Sans MS" w:hAnsi="Comic Sans MS"/>
          <w:sz w:val="22"/>
        </w:rPr>
        <w:t>5</w:t>
      </w:r>
      <w:r w:rsidR="00AC2069" w:rsidRPr="00C35C16">
        <w:rPr>
          <w:rFonts w:ascii="Comic Sans MS" w:hAnsi="Comic Sans MS"/>
          <w:sz w:val="22"/>
        </w:rPr>
        <w:t xml:space="preserve"> al </w:t>
      </w:r>
      <w:r w:rsidR="002E51EE">
        <w:rPr>
          <w:rFonts w:ascii="Comic Sans MS" w:hAnsi="Comic Sans MS"/>
          <w:sz w:val="22"/>
        </w:rPr>
        <w:t>31/03/202</w:t>
      </w:r>
      <w:r w:rsidR="00731EC8">
        <w:rPr>
          <w:rFonts w:ascii="Comic Sans MS" w:hAnsi="Comic Sans MS"/>
          <w:sz w:val="22"/>
        </w:rPr>
        <w:t>5</w:t>
      </w:r>
      <w:r w:rsidR="00160C2A">
        <w:rPr>
          <w:rFonts w:ascii="Comic Sans MS" w:hAnsi="Comic Sans MS"/>
          <w:sz w:val="22"/>
        </w:rPr>
        <w:t>.</w:t>
      </w:r>
    </w:p>
    <w:p w14:paraId="06A44405" w14:textId="77777777" w:rsidR="000743A7" w:rsidRPr="00C35C16" w:rsidRDefault="00CE6F93" w:rsidP="00C35C16">
      <w:pPr>
        <w:ind w:left="-5" w:right="0"/>
        <w:rPr>
          <w:rFonts w:ascii="Comic Sans MS" w:hAnsi="Comic Sans MS"/>
          <w:sz w:val="22"/>
        </w:rPr>
      </w:pPr>
      <w:r w:rsidRPr="00C35C16">
        <w:rPr>
          <w:rFonts w:ascii="Comic Sans MS" w:hAnsi="Comic Sans MS"/>
          <w:sz w:val="22"/>
        </w:rPr>
        <w:t xml:space="preserve">Le fotografie NON dovranno presentare segni riconducibili all’Autore. </w:t>
      </w:r>
    </w:p>
    <w:p w14:paraId="4E4EAE74" w14:textId="01E42495" w:rsidR="000743A7" w:rsidRPr="000079B4" w:rsidRDefault="00AC2069" w:rsidP="000079B4">
      <w:pPr>
        <w:numPr>
          <w:ilvl w:val="0"/>
          <w:numId w:val="1"/>
        </w:numPr>
        <w:ind w:right="0" w:hanging="420"/>
        <w:rPr>
          <w:rFonts w:ascii="Comic Sans MS" w:hAnsi="Comic Sans MS"/>
          <w:sz w:val="22"/>
        </w:rPr>
      </w:pPr>
      <w:r w:rsidRPr="00C35C16">
        <w:rPr>
          <w:rFonts w:ascii="Comic Sans MS" w:hAnsi="Comic Sans MS"/>
          <w:sz w:val="22"/>
        </w:rPr>
        <w:lastRenderedPageBreak/>
        <w:t xml:space="preserve">Inviare </w:t>
      </w:r>
      <w:r w:rsidR="00CE6F93" w:rsidRPr="00C35C16">
        <w:rPr>
          <w:rFonts w:ascii="Comic Sans MS" w:hAnsi="Comic Sans MS"/>
          <w:sz w:val="22"/>
        </w:rPr>
        <w:t>la scheda di partecipazione, allegata al presente bando, compilata in ogni sua parte</w:t>
      </w:r>
      <w:r w:rsidRPr="00C35C16">
        <w:rPr>
          <w:rFonts w:ascii="Comic Sans MS" w:hAnsi="Comic Sans MS"/>
          <w:sz w:val="22"/>
        </w:rPr>
        <w:t xml:space="preserve"> entro e non oltre il</w:t>
      </w:r>
      <w:r w:rsidR="002E51EE">
        <w:rPr>
          <w:rFonts w:ascii="Comic Sans MS" w:hAnsi="Comic Sans MS"/>
          <w:sz w:val="22"/>
        </w:rPr>
        <w:t xml:space="preserve"> </w:t>
      </w:r>
      <w:r w:rsidR="00731EC8" w:rsidRPr="00731EC8">
        <w:rPr>
          <w:rFonts w:ascii="Comic Sans MS" w:hAnsi="Comic Sans MS"/>
          <w:sz w:val="22"/>
        </w:rPr>
        <w:t>31</w:t>
      </w:r>
      <w:r w:rsidR="005A6850" w:rsidRPr="00731EC8">
        <w:rPr>
          <w:rFonts w:ascii="Comic Sans MS" w:hAnsi="Comic Sans MS"/>
          <w:sz w:val="22"/>
        </w:rPr>
        <w:t>/03/2025</w:t>
      </w:r>
      <w:r w:rsidR="000B5D84">
        <w:rPr>
          <w:rFonts w:ascii="Comic Sans MS" w:hAnsi="Comic Sans MS"/>
          <w:sz w:val="22"/>
        </w:rPr>
        <w:t xml:space="preserve">, allegando un </w:t>
      </w:r>
      <w:r w:rsidRPr="000079B4">
        <w:rPr>
          <w:rFonts w:ascii="Comic Sans MS" w:hAnsi="Comic Sans MS"/>
          <w:sz w:val="22"/>
        </w:rPr>
        <w:t>document</w:t>
      </w:r>
      <w:r w:rsidR="00C35C16" w:rsidRPr="000079B4">
        <w:rPr>
          <w:rFonts w:ascii="Comic Sans MS" w:hAnsi="Comic Sans MS"/>
          <w:sz w:val="22"/>
        </w:rPr>
        <w:t xml:space="preserve">o </w:t>
      </w:r>
      <w:r w:rsidRPr="000079B4">
        <w:rPr>
          <w:rFonts w:ascii="Comic Sans MS" w:hAnsi="Comic Sans MS"/>
          <w:sz w:val="22"/>
        </w:rPr>
        <w:t>di identità</w:t>
      </w:r>
      <w:r w:rsidR="003C0743">
        <w:rPr>
          <w:rFonts w:ascii="Comic Sans MS" w:hAnsi="Comic Sans MS"/>
          <w:sz w:val="22"/>
        </w:rPr>
        <w:t>.</w:t>
      </w:r>
      <w:r w:rsidRPr="000079B4">
        <w:rPr>
          <w:rFonts w:ascii="Comic Sans MS" w:hAnsi="Comic Sans MS"/>
          <w:sz w:val="22"/>
        </w:rPr>
        <w:t xml:space="preserve"> </w:t>
      </w:r>
      <w:r w:rsidR="00CE6F93" w:rsidRPr="000079B4">
        <w:rPr>
          <w:rFonts w:ascii="Comic Sans MS" w:hAnsi="Comic Sans MS"/>
          <w:sz w:val="22"/>
        </w:rPr>
        <w:t xml:space="preserve">La Commissione procederà </w:t>
      </w:r>
      <w:r w:rsidRPr="000079B4">
        <w:rPr>
          <w:rFonts w:ascii="Comic Sans MS" w:hAnsi="Comic Sans MS"/>
          <w:sz w:val="22"/>
        </w:rPr>
        <w:t xml:space="preserve">alla lettura delle </w:t>
      </w:r>
      <w:r w:rsidR="00CE6F93" w:rsidRPr="000079B4">
        <w:rPr>
          <w:rFonts w:ascii="Comic Sans MS" w:hAnsi="Comic Sans MS"/>
          <w:sz w:val="22"/>
        </w:rPr>
        <w:t>sched</w:t>
      </w:r>
      <w:r w:rsidRPr="000079B4">
        <w:rPr>
          <w:rFonts w:ascii="Comic Sans MS" w:hAnsi="Comic Sans MS"/>
          <w:sz w:val="22"/>
        </w:rPr>
        <w:t>e</w:t>
      </w:r>
      <w:r w:rsidR="00CE6F93" w:rsidRPr="000079B4">
        <w:rPr>
          <w:rFonts w:ascii="Comic Sans MS" w:hAnsi="Comic Sans MS"/>
          <w:sz w:val="22"/>
        </w:rPr>
        <w:t xml:space="preserve"> di partecipazione</w:t>
      </w:r>
      <w:r w:rsidR="003C0743">
        <w:rPr>
          <w:rFonts w:ascii="Comic Sans MS" w:hAnsi="Comic Sans MS"/>
          <w:sz w:val="22"/>
        </w:rPr>
        <w:t xml:space="preserve"> e</w:t>
      </w:r>
      <w:r w:rsidR="00CE6F93" w:rsidRPr="000079B4">
        <w:rPr>
          <w:rFonts w:ascii="Comic Sans MS" w:hAnsi="Comic Sans MS"/>
          <w:sz w:val="22"/>
        </w:rPr>
        <w:t xml:space="preserve"> considererà esclusi dal concorso i partecipanti che </w:t>
      </w:r>
      <w:r w:rsidR="00C63E75">
        <w:rPr>
          <w:rFonts w:ascii="Comic Sans MS" w:hAnsi="Comic Sans MS"/>
          <w:sz w:val="22"/>
        </w:rPr>
        <w:t>avranno</w:t>
      </w:r>
      <w:r w:rsidR="00CE6F93" w:rsidRPr="000079B4">
        <w:rPr>
          <w:rFonts w:ascii="Comic Sans MS" w:hAnsi="Comic Sans MS"/>
          <w:sz w:val="22"/>
        </w:rPr>
        <w:t xml:space="preserve"> omesso la sottoscrizione </w:t>
      </w:r>
      <w:r w:rsidR="00FF256E">
        <w:rPr>
          <w:rFonts w:ascii="Comic Sans MS" w:hAnsi="Comic Sans MS"/>
          <w:sz w:val="22"/>
        </w:rPr>
        <w:t xml:space="preserve">della scheda </w:t>
      </w:r>
      <w:r w:rsidR="00C63E75">
        <w:rPr>
          <w:rFonts w:ascii="Comic Sans MS" w:hAnsi="Comic Sans MS"/>
          <w:sz w:val="22"/>
        </w:rPr>
        <w:t>o l’invio del</w:t>
      </w:r>
      <w:r w:rsidR="007131AF">
        <w:rPr>
          <w:rFonts w:ascii="Comic Sans MS" w:hAnsi="Comic Sans MS"/>
          <w:sz w:val="22"/>
        </w:rPr>
        <w:t xml:space="preserve"> documento di identità</w:t>
      </w:r>
      <w:r w:rsidR="00CE6F93" w:rsidRPr="000079B4">
        <w:rPr>
          <w:rFonts w:ascii="Comic Sans MS" w:hAnsi="Comic Sans MS"/>
          <w:sz w:val="22"/>
        </w:rPr>
        <w:t xml:space="preserve">.   </w:t>
      </w:r>
    </w:p>
    <w:p w14:paraId="3B877474" w14:textId="77777777" w:rsidR="000743A7" w:rsidRPr="00C35C16" w:rsidRDefault="00CE6F93">
      <w:pPr>
        <w:numPr>
          <w:ilvl w:val="0"/>
          <w:numId w:val="1"/>
        </w:numPr>
        <w:ind w:right="0" w:hanging="420"/>
        <w:rPr>
          <w:rFonts w:ascii="Comic Sans MS" w:hAnsi="Comic Sans MS"/>
          <w:sz w:val="22"/>
        </w:rPr>
      </w:pPr>
      <w:r w:rsidRPr="00C35C16">
        <w:rPr>
          <w:rFonts w:ascii="Comic Sans MS" w:hAnsi="Comic Sans MS"/>
          <w:sz w:val="22"/>
        </w:rPr>
        <w:t xml:space="preserve">L’Autore deve essere in possesso di tutti i diritti delle opere presentate, dichiararne la totale originalità ed è responsabile delle proprie opere, e ne autorizza l’eventuale pubblicazione per la quale si garantisce la citazione del nome. </w:t>
      </w:r>
    </w:p>
    <w:p w14:paraId="568B5796"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3AAC0057" w14:textId="77777777" w:rsidR="000743A7" w:rsidRPr="00C35C16" w:rsidRDefault="00CE6F93">
      <w:pPr>
        <w:pStyle w:val="Titolo1"/>
        <w:ind w:right="3"/>
        <w:rPr>
          <w:rFonts w:ascii="Comic Sans MS" w:hAnsi="Comic Sans MS"/>
          <w:sz w:val="22"/>
        </w:rPr>
      </w:pPr>
      <w:r w:rsidRPr="00C35C16">
        <w:rPr>
          <w:rFonts w:ascii="Comic Sans MS" w:hAnsi="Comic Sans MS"/>
          <w:sz w:val="22"/>
        </w:rPr>
        <w:t xml:space="preserve">ART. 4 – USO DEL MATERIALE INVIATO </w:t>
      </w:r>
    </w:p>
    <w:p w14:paraId="7395E431" w14:textId="5F724891" w:rsidR="000743A7" w:rsidRPr="00C35C16" w:rsidRDefault="00CE6F93">
      <w:pPr>
        <w:ind w:left="-5" w:right="0"/>
        <w:rPr>
          <w:rFonts w:ascii="Comic Sans MS" w:hAnsi="Comic Sans MS"/>
          <w:sz w:val="22"/>
        </w:rPr>
      </w:pPr>
      <w:r w:rsidRPr="00C35C16">
        <w:rPr>
          <w:rFonts w:ascii="Comic Sans MS" w:hAnsi="Comic Sans MS"/>
          <w:sz w:val="22"/>
        </w:rPr>
        <w:t>Ogni partecipante, titolare di tutti i diritti sui propri originali, è personalmente responsabile delle opere presentate. Ogni autore conserva la proprietà delle foto inviate al concorso, ma cede gratuitamente i diritti d’uso illimitato delle immagini all’istituzione organizzatrice del concorso. La partecipazione al concorso implica l’accettazione incondizionata delle norme contenute nel presente regolamento</w:t>
      </w:r>
      <w:r w:rsidR="00E6294D">
        <w:rPr>
          <w:rFonts w:ascii="Comic Sans MS" w:hAnsi="Comic Sans MS"/>
          <w:sz w:val="22"/>
        </w:rPr>
        <w:t>. L</w:t>
      </w:r>
      <w:r w:rsidRPr="00C35C16">
        <w:rPr>
          <w:rFonts w:ascii="Comic Sans MS" w:hAnsi="Comic Sans MS"/>
          <w:sz w:val="22"/>
        </w:rPr>
        <w:t>a fotografia presentata al concorso non deve essere già stata premiata in concorsi italiani o esteri</w:t>
      </w:r>
      <w:r w:rsidR="00E6294D">
        <w:rPr>
          <w:rFonts w:ascii="Comic Sans MS" w:hAnsi="Comic Sans MS"/>
          <w:sz w:val="22"/>
        </w:rPr>
        <w:t>.</w:t>
      </w:r>
      <w:r w:rsidRPr="00C35C16">
        <w:rPr>
          <w:rFonts w:ascii="Comic Sans MS" w:hAnsi="Comic Sans MS"/>
          <w:sz w:val="22"/>
        </w:rPr>
        <w:t xml:space="preserve"> </w:t>
      </w:r>
    </w:p>
    <w:p w14:paraId="58601CCB" w14:textId="77777777" w:rsidR="000743A7" w:rsidRPr="00C35C16" w:rsidRDefault="00CE6F93">
      <w:pPr>
        <w:ind w:left="-5" w:right="0"/>
        <w:rPr>
          <w:rFonts w:ascii="Comic Sans MS" w:hAnsi="Comic Sans MS"/>
          <w:sz w:val="22"/>
        </w:rPr>
      </w:pPr>
      <w:r w:rsidRPr="00C35C16">
        <w:rPr>
          <w:rFonts w:ascii="Comic Sans MS" w:hAnsi="Comic Sans MS"/>
          <w:sz w:val="22"/>
        </w:rPr>
        <w:t xml:space="preserve">L’organizzazione, pur assicurando la massima cura delle opere, declina ogni responsabilità per eventuali furti, danneggiamenti o smarrimenti da qualsiasi causa generati. </w:t>
      </w:r>
    </w:p>
    <w:p w14:paraId="7A3D6E49" w14:textId="3E56C129" w:rsidR="000743A7" w:rsidRPr="00C35C16" w:rsidRDefault="000743A7">
      <w:pPr>
        <w:spacing w:after="0" w:line="259" w:lineRule="auto"/>
        <w:ind w:left="0" w:right="0" w:firstLine="0"/>
        <w:jc w:val="left"/>
        <w:rPr>
          <w:rFonts w:ascii="Comic Sans MS" w:hAnsi="Comic Sans MS"/>
          <w:sz w:val="22"/>
        </w:rPr>
      </w:pPr>
    </w:p>
    <w:p w14:paraId="21BCDEDB" w14:textId="77777777" w:rsidR="000743A7" w:rsidRPr="00C35C16" w:rsidRDefault="00CE6F93">
      <w:pPr>
        <w:pStyle w:val="Titolo1"/>
        <w:rPr>
          <w:rFonts w:ascii="Comic Sans MS" w:hAnsi="Comic Sans MS"/>
          <w:sz w:val="22"/>
        </w:rPr>
      </w:pPr>
      <w:r w:rsidRPr="00C35C16">
        <w:rPr>
          <w:rFonts w:ascii="Comic Sans MS" w:hAnsi="Comic Sans MS"/>
          <w:sz w:val="22"/>
        </w:rPr>
        <w:t xml:space="preserve">ART. 5 – DIRITTI E RESPONSABILITÀ DEI PARTECIPANTI </w:t>
      </w:r>
    </w:p>
    <w:p w14:paraId="65BE469B" w14:textId="77777777" w:rsidR="000743A7" w:rsidRPr="00C35C16" w:rsidRDefault="00CE6F93">
      <w:pPr>
        <w:ind w:left="-5" w:right="0"/>
        <w:rPr>
          <w:rFonts w:ascii="Comic Sans MS" w:hAnsi="Comic Sans MS"/>
          <w:sz w:val="22"/>
        </w:rPr>
      </w:pPr>
      <w:r w:rsidRPr="00C35C16">
        <w:rPr>
          <w:rFonts w:ascii="Comic Sans MS" w:hAnsi="Comic Sans MS"/>
          <w:sz w:val="22"/>
        </w:rPr>
        <w:t xml:space="preserve">Ogni partecipante si assume piena responsabilità sull’originalità del materiale fotografico presentato sollevando gli organizzatori dalla violazione di diritti nei confronti di persone fisiche o giuridiche. Ogni fotografia presentata non deve ledere i diritti di terzi e non deve violare le leggi vigenti. </w:t>
      </w:r>
    </w:p>
    <w:p w14:paraId="4FA79A59"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6BD933B4" w14:textId="77777777" w:rsidR="000743A7" w:rsidRPr="00C35C16" w:rsidRDefault="00CE6F93">
      <w:pPr>
        <w:spacing w:after="0" w:line="259" w:lineRule="auto"/>
        <w:ind w:right="1"/>
        <w:jc w:val="center"/>
        <w:rPr>
          <w:rFonts w:ascii="Comic Sans MS" w:hAnsi="Comic Sans MS"/>
          <w:sz w:val="22"/>
        </w:rPr>
      </w:pPr>
      <w:r w:rsidRPr="00C35C16">
        <w:rPr>
          <w:rFonts w:ascii="Comic Sans MS" w:hAnsi="Comic Sans MS"/>
          <w:sz w:val="22"/>
        </w:rPr>
        <w:t xml:space="preserve">ART. 6 – SCELTA VINCITORI. </w:t>
      </w:r>
    </w:p>
    <w:p w14:paraId="06A16566" w14:textId="77777777" w:rsidR="000743A7" w:rsidRPr="00C35C16" w:rsidRDefault="00CE6F93">
      <w:pPr>
        <w:ind w:left="-5" w:right="0"/>
        <w:rPr>
          <w:rFonts w:ascii="Comic Sans MS" w:hAnsi="Comic Sans MS"/>
          <w:sz w:val="22"/>
        </w:rPr>
      </w:pPr>
      <w:r w:rsidRPr="00C35C16">
        <w:rPr>
          <w:rFonts w:ascii="Comic Sans MS" w:hAnsi="Comic Sans MS"/>
          <w:sz w:val="22"/>
        </w:rPr>
        <w:t>Le fotografie saranno esaminate da una Commissione, nominata dal Direttore del Dipartimento</w:t>
      </w:r>
      <w:r w:rsidR="00AC2069" w:rsidRPr="00C35C16">
        <w:rPr>
          <w:rFonts w:ascii="Comic Sans MS" w:hAnsi="Comic Sans MS"/>
          <w:sz w:val="22"/>
        </w:rPr>
        <w:t xml:space="preserve"> di Scienze Veterinarie</w:t>
      </w:r>
      <w:r w:rsidRPr="00C35C16">
        <w:rPr>
          <w:rFonts w:ascii="Comic Sans MS" w:hAnsi="Comic Sans MS"/>
          <w:sz w:val="22"/>
        </w:rPr>
        <w:t xml:space="preserve">, che a giudizio insindacabile, decreterà le fotografie vincitrici. </w:t>
      </w:r>
    </w:p>
    <w:p w14:paraId="78BBA7D5"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522295E8" w14:textId="77777777" w:rsidR="000743A7" w:rsidRPr="00C35C16" w:rsidRDefault="00CE6F93">
      <w:pPr>
        <w:pStyle w:val="Titolo1"/>
        <w:ind w:right="4"/>
        <w:rPr>
          <w:rFonts w:ascii="Comic Sans MS" w:hAnsi="Comic Sans MS"/>
          <w:sz w:val="22"/>
        </w:rPr>
      </w:pPr>
      <w:r w:rsidRPr="00C35C16">
        <w:rPr>
          <w:rFonts w:ascii="Comic Sans MS" w:hAnsi="Comic Sans MS"/>
          <w:sz w:val="22"/>
        </w:rPr>
        <w:t xml:space="preserve">ART. 7 – PREMIAZIONE </w:t>
      </w:r>
    </w:p>
    <w:p w14:paraId="13DDC51E" w14:textId="05CCAA11" w:rsidR="000743A7" w:rsidRPr="00C35C16" w:rsidRDefault="00A96188">
      <w:pPr>
        <w:ind w:left="-5" w:right="0"/>
        <w:rPr>
          <w:rFonts w:ascii="Comic Sans MS" w:hAnsi="Comic Sans MS"/>
          <w:sz w:val="22"/>
        </w:rPr>
      </w:pPr>
      <w:r>
        <w:rPr>
          <w:rFonts w:ascii="Comic Sans MS" w:hAnsi="Comic Sans MS"/>
          <w:sz w:val="22"/>
        </w:rPr>
        <w:t>L</w:t>
      </w:r>
      <w:r w:rsidR="00CE6F93" w:rsidRPr="00C35C16">
        <w:rPr>
          <w:rFonts w:ascii="Comic Sans MS" w:hAnsi="Comic Sans MS"/>
          <w:sz w:val="22"/>
        </w:rPr>
        <w:t>e foto saranno oggetto di una mostra</w:t>
      </w:r>
      <w:r w:rsidR="00D1180E">
        <w:rPr>
          <w:rFonts w:ascii="Comic Sans MS" w:hAnsi="Comic Sans MS"/>
          <w:sz w:val="22"/>
        </w:rPr>
        <w:t xml:space="preserve"> allestita presso il Dipartimento di Scienze Veterinarie</w:t>
      </w:r>
      <w:r w:rsidR="009D1ADC">
        <w:rPr>
          <w:rFonts w:ascii="Comic Sans MS" w:hAnsi="Comic Sans MS"/>
          <w:color w:val="FF0000"/>
          <w:sz w:val="22"/>
        </w:rPr>
        <w:t>.</w:t>
      </w:r>
      <w:r w:rsidR="00CE6F93" w:rsidRPr="00C35C16">
        <w:rPr>
          <w:rFonts w:ascii="Comic Sans MS" w:hAnsi="Comic Sans MS"/>
          <w:sz w:val="22"/>
        </w:rPr>
        <w:t xml:space="preserve"> Sul sito web d</w:t>
      </w:r>
      <w:r w:rsidR="009D1ADC">
        <w:rPr>
          <w:rFonts w:ascii="Comic Sans MS" w:hAnsi="Comic Sans MS"/>
          <w:sz w:val="22"/>
        </w:rPr>
        <w:t>el</w:t>
      </w:r>
      <w:r w:rsidR="00CE6F93" w:rsidRPr="00C35C16">
        <w:rPr>
          <w:rFonts w:ascii="Comic Sans MS" w:hAnsi="Comic Sans MS"/>
          <w:sz w:val="22"/>
        </w:rPr>
        <w:t xml:space="preserve"> Dipartimento</w:t>
      </w:r>
      <w:r w:rsidR="009D1ADC">
        <w:rPr>
          <w:rFonts w:ascii="Comic Sans MS" w:hAnsi="Comic Sans MS"/>
          <w:sz w:val="22"/>
        </w:rPr>
        <w:t xml:space="preserve"> di Scienze Veterinarie dell’Università di Messina</w:t>
      </w:r>
      <w:r w:rsidR="00CE6F93" w:rsidRPr="00C35C16">
        <w:rPr>
          <w:rFonts w:ascii="Comic Sans MS" w:hAnsi="Comic Sans MS"/>
          <w:sz w:val="22"/>
        </w:rPr>
        <w:t xml:space="preserve"> verrà comunicato la data di apertura della mostra e della premiazione. La premiazione avverrà </w:t>
      </w:r>
      <w:r w:rsidR="00D1180E">
        <w:rPr>
          <w:rFonts w:ascii="Comic Sans MS" w:hAnsi="Comic Sans MS"/>
          <w:sz w:val="22"/>
        </w:rPr>
        <w:t>nel mese</w:t>
      </w:r>
      <w:r w:rsidR="00CE6F93" w:rsidRPr="00C35C16">
        <w:rPr>
          <w:rFonts w:ascii="Comic Sans MS" w:hAnsi="Comic Sans MS"/>
          <w:sz w:val="22"/>
        </w:rPr>
        <w:t xml:space="preserve"> di </w:t>
      </w:r>
      <w:r w:rsidR="00C35C16">
        <w:rPr>
          <w:rFonts w:ascii="Comic Sans MS" w:hAnsi="Comic Sans MS"/>
          <w:sz w:val="22"/>
        </w:rPr>
        <w:t>aprile</w:t>
      </w:r>
      <w:r w:rsidR="00CE6F93" w:rsidRPr="00C35C16">
        <w:rPr>
          <w:rFonts w:ascii="Comic Sans MS" w:hAnsi="Comic Sans MS"/>
          <w:sz w:val="22"/>
        </w:rPr>
        <w:t xml:space="preserve"> 20</w:t>
      </w:r>
      <w:r w:rsidR="00C35C16">
        <w:rPr>
          <w:rFonts w:ascii="Comic Sans MS" w:hAnsi="Comic Sans MS"/>
          <w:sz w:val="22"/>
        </w:rPr>
        <w:t>25</w:t>
      </w:r>
      <w:r w:rsidR="005A6850">
        <w:rPr>
          <w:rFonts w:ascii="Comic Sans MS" w:hAnsi="Comic Sans MS"/>
          <w:sz w:val="22"/>
        </w:rPr>
        <w:t xml:space="preserve">; la data verrà comunicata successivamente sul sito del Corso di Studi in </w:t>
      </w:r>
      <w:r w:rsidR="005A6850" w:rsidRPr="005A6850">
        <w:rPr>
          <w:rFonts w:ascii="Comic Sans MS" w:hAnsi="Comic Sans MS"/>
          <w:sz w:val="22"/>
        </w:rPr>
        <w:t>Scienze e Tecnologie Agrarie per la Transizione Ecologica</w:t>
      </w:r>
      <w:r w:rsidR="00CE6F93" w:rsidRPr="00C35C16">
        <w:rPr>
          <w:rFonts w:ascii="Comic Sans MS" w:hAnsi="Comic Sans MS"/>
          <w:sz w:val="22"/>
        </w:rPr>
        <w:t xml:space="preserve">. </w:t>
      </w:r>
      <w:r w:rsidR="00C35C16">
        <w:rPr>
          <w:rFonts w:ascii="Comic Sans MS" w:hAnsi="Comic Sans MS"/>
          <w:sz w:val="22"/>
        </w:rPr>
        <w:t xml:space="preserve">Verranno premiati </w:t>
      </w:r>
      <w:r w:rsidR="00CE6F93" w:rsidRPr="00C35C16">
        <w:rPr>
          <w:rFonts w:ascii="Comic Sans MS" w:hAnsi="Comic Sans MS"/>
          <w:sz w:val="22"/>
        </w:rPr>
        <w:t xml:space="preserve">i primi </w:t>
      </w:r>
      <w:r w:rsidR="00C35C16" w:rsidRPr="00731EC8">
        <w:rPr>
          <w:rFonts w:ascii="Comic Sans MS" w:hAnsi="Comic Sans MS"/>
          <w:i/>
          <w:sz w:val="22"/>
        </w:rPr>
        <w:t>dieci</w:t>
      </w:r>
      <w:r w:rsidR="00CE6F93" w:rsidRPr="00C35C16">
        <w:rPr>
          <w:rFonts w:ascii="Comic Sans MS" w:hAnsi="Comic Sans MS"/>
          <w:sz w:val="22"/>
        </w:rPr>
        <w:t xml:space="preserve"> classificati</w:t>
      </w:r>
      <w:r w:rsidR="0099547A">
        <w:rPr>
          <w:rFonts w:ascii="Comic Sans MS" w:hAnsi="Comic Sans MS"/>
          <w:sz w:val="22"/>
        </w:rPr>
        <w:t>,</w:t>
      </w:r>
      <w:r w:rsidR="00CE6F93" w:rsidRPr="00C35C16">
        <w:rPr>
          <w:rFonts w:ascii="Comic Sans MS" w:hAnsi="Comic Sans MS"/>
          <w:sz w:val="22"/>
        </w:rPr>
        <w:t xml:space="preserve"> </w:t>
      </w:r>
      <w:r w:rsidR="0099547A">
        <w:rPr>
          <w:rFonts w:ascii="Comic Sans MS" w:hAnsi="Comic Sans MS"/>
          <w:sz w:val="22"/>
        </w:rPr>
        <w:t xml:space="preserve">ad </w:t>
      </w:r>
      <w:r w:rsidR="00C35C16">
        <w:rPr>
          <w:rFonts w:ascii="Comic Sans MS" w:hAnsi="Comic Sans MS"/>
          <w:sz w:val="22"/>
        </w:rPr>
        <w:t>ognuno</w:t>
      </w:r>
      <w:r w:rsidR="0099547A">
        <w:rPr>
          <w:rFonts w:ascii="Comic Sans MS" w:hAnsi="Comic Sans MS"/>
          <w:sz w:val="22"/>
        </w:rPr>
        <w:t xml:space="preserve"> dei quali</w:t>
      </w:r>
      <w:r w:rsidR="00CE6F93" w:rsidRPr="00C35C16">
        <w:rPr>
          <w:rFonts w:ascii="Comic Sans MS" w:hAnsi="Comic Sans MS"/>
          <w:sz w:val="22"/>
        </w:rPr>
        <w:t xml:space="preserve"> verrà assegnato un premio e a tutti i partecipanti un attestato</w:t>
      </w:r>
      <w:r w:rsidR="00C35C16">
        <w:rPr>
          <w:rFonts w:ascii="Comic Sans MS" w:hAnsi="Comic Sans MS"/>
          <w:sz w:val="22"/>
        </w:rPr>
        <w:t xml:space="preserve"> di partecipazione.</w:t>
      </w:r>
      <w:r w:rsidR="00CE6F93" w:rsidRPr="00C35C16">
        <w:rPr>
          <w:rFonts w:ascii="Comic Sans MS" w:hAnsi="Comic Sans MS"/>
          <w:sz w:val="22"/>
        </w:rPr>
        <w:t xml:space="preserve"> </w:t>
      </w:r>
    </w:p>
    <w:p w14:paraId="3DDFCF97" w14:textId="77777777" w:rsidR="000743A7" w:rsidRPr="00C35C16" w:rsidRDefault="00CE6F93" w:rsidP="00C35C16">
      <w:pPr>
        <w:spacing w:after="17" w:line="259" w:lineRule="auto"/>
        <w:ind w:left="0" w:right="0" w:firstLine="0"/>
        <w:jc w:val="left"/>
        <w:rPr>
          <w:rFonts w:ascii="Comic Sans MS" w:hAnsi="Comic Sans MS"/>
          <w:sz w:val="22"/>
        </w:rPr>
      </w:pPr>
      <w:r w:rsidRPr="00C35C16">
        <w:rPr>
          <w:rFonts w:ascii="Comic Sans MS" w:hAnsi="Comic Sans MS"/>
          <w:sz w:val="22"/>
        </w:rPr>
        <w:t xml:space="preserve">  </w:t>
      </w:r>
    </w:p>
    <w:p w14:paraId="4E2B9677" w14:textId="77777777" w:rsidR="000743A7" w:rsidRPr="00C35C16" w:rsidRDefault="00CE6F93">
      <w:pPr>
        <w:pStyle w:val="Titolo1"/>
        <w:ind w:right="6"/>
        <w:rPr>
          <w:rFonts w:ascii="Comic Sans MS" w:hAnsi="Comic Sans MS"/>
          <w:sz w:val="22"/>
        </w:rPr>
      </w:pPr>
      <w:r w:rsidRPr="00C35C16">
        <w:rPr>
          <w:rFonts w:ascii="Comic Sans MS" w:hAnsi="Comic Sans MS"/>
          <w:sz w:val="22"/>
        </w:rPr>
        <w:t xml:space="preserve">ART. 8 – ACCETTAZIONE DEL REGOLAMENTO E DELLE SUE CONDIZIONI </w:t>
      </w:r>
    </w:p>
    <w:p w14:paraId="79383F6C" w14:textId="7A045FC8" w:rsidR="000743A7" w:rsidRPr="00C35C16" w:rsidRDefault="00CE6F93">
      <w:pPr>
        <w:ind w:left="-5" w:right="0"/>
        <w:rPr>
          <w:rFonts w:ascii="Comic Sans MS" w:hAnsi="Comic Sans MS"/>
          <w:sz w:val="22"/>
        </w:rPr>
      </w:pPr>
      <w:r w:rsidRPr="00C35C16">
        <w:rPr>
          <w:rFonts w:ascii="Comic Sans MS" w:hAnsi="Comic Sans MS"/>
          <w:sz w:val="22"/>
        </w:rPr>
        <w:t xml:space="preserve">La partecipazione al concorso implica l’accettazione delle norme contenute nel presente regolamento.  </w:t>
      </w:r>
    </w:p>
    <w:p w14:paraId="7DE61D86"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0007914C" w14:textId="77777777" w:rsidR="000743A7" w:rsidRPr="00C35C16" w:rsidRDefault="00CE6F93">
      <w:pPr>
        <w:pStyle w:val="Titolo1"/>
        <w:ind w:right="1"/>
        <w:rPr>
          <w:rFonts w:ascii="Comic Sans MS" w:hAnsi="Comic Sans MS"/>
          <w:sz w:val="22"/>
        </w:rPr>
      </w:pPr>
      <w:r w:rsidRPr="00C35C16">
        <w:rPr>
          <w:rFonts w:ascii="Comic Sans MS" w:hAnsi="Comic Sans MS"/>
          <w:sz w:val="22"/>
        </w:rPr>
        <w:t xml:space="preserve">Art. 9 – INFORMATIVA D.LGS 196/03 SUL TRATTAMENTO DEI DATI PERSONALI </w:t>
      </w:r>
    </w:p>
    <w:p w14:paraId="3D5DCE93" w14:textId="14DB6BFA" w:rsidR="000743A7" w:rsidRPr="00C35C16" w:rsidRDefault="00CE6F93">
      <w:pPr>
        <w:ind w:left="-5" w:right="0"/>
        <w:rPr>
          <w:rFonts w:ascii="Comic Sans MS" w:hAnsi="Comic Sans MS"/>
          <w:sz w:val="22"/>
        </w:rPr>
      </w:pPr>
      <w:r w:rsidRPr="00C35C16">
        <w:rPr>
          <w:rFonts w:ascii="Comic Sans MS" w:hAnsi="Comic Sans MS"/>
          <w:sz w:val="22"/>
        </w:rPr>
        <w:t xml:space="preserve">Si informa che in conformità a quanto deliberato dall’art. 10 della legge 675/96, “Tutela delle persone e di altri soggetti rispetto al trattamento dei dati personali” e successiva modifica con </w:t>
      </w:r>
      <w:r w:rsidRPr="00C35C16">
        <w:rPr>
          <w:rFonts w:ascii="Comic Sans MS" w:hAnsi="Comic Sans MS"/>
          <w:sz w:val="22"/>
        </w:rPr>
        <w:lastRenderedPageBreak/>
        <w:t xml:space="preserve">D.Lgs.30 giugno 2003 n.196, i dati personali forniti dai partecipanti con la compilazione della scheda di iscrizione, raccolti e trattati con strumenti informatici, saranno utilizzati per identificare gli autori delle fotografie nelle varie occasioni in cui queste saranno esposte o pubblicate e per le comunicazioni relative al concorso stesso. Il concorrente ha il diritto di accedere ai dati che lo riguardano e di esercitare i diritti di integrazione, rettifica, cancellazione ecc. garantiti dall’art. 13 della sopra citata legge, al titolare del trattamento. Il conferimento dei dati ed il consenso al relativo trattamento sono condizioni necessarie per la partecipazione al concorso. </w:t>
      </w:r>
    </w:p>
    <w:p w14:paraId="52CABF8F"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4723B67A" w14:textId="77777777" w:rsidR="000743A7" w:rsidRPr="00C35C16" w:rsidRDefault="00CE6F93">
      <w:pPr>
        <w:pStyle w:val="Titolo1"/>
        <w:ind w:right="3"/>
        <w:rPr>
          <w:rFonts w:ascii="Comic Sans MS" w:hAnsi="Comic Sans MS"/>
          <w:sz w:val="22"/>
        </w:rPr>
      </w:pPr>
      <w:r w:rsidRPr="00C35C16">
        <w:rPr>
          <w:rFonts w:ascii="Comic Sans MS" w:hAnsi="Comic Sans MS"/>
          <w:sz w:val="22"/>
        </w:rPr>
        <w:t xml:space="preserve">Art. 10 – MODIFICHE AL REGOLAMENTO </w:t>
      </w:r>
    </w:p>
    <w:p w14:paraId="401C44E1" w14:textId="77777777" w:rsidR="000743A7" w:rsidRPr="00C35C16" w:rsidRDefault="00CE6F93">
      <w:pPr>
        <w:ind w:left="-5" w:right="0"/>
        <w:rPr>
          <w:rFonts w:ascii="Comic Sans MS" w:hAnsi="Comic Sans MS"/>
          <w:sz w:val="22"/>
        </w:rPr>
      </w:pPr>
      <w:r w:rsidRPr="00C35C16">
        <w:rPr>
          <w:rFonts w:ascii="Comic Sans MS" w:hAnsi="Comic Sans MS"/>
          <w:sz w:val="22"/>
        </w:rPr>
        <w:t xml:space="preserve">Gli organizzatori si riservano di apportare modifiche al presente regolamento se volte ad una migliore realizzazione degli obiettivi del Concorso. Tali modifiche saranno puntualmente segnalate sul sito del Dipartimento </w:t>
      </w:r>
      <w:r w:rsidR="005814BD" w:rsidRPr="00C35C16">
        <w:rPr>
          <w:rFonts w:ascii="Comic Sans MS" w:hAnsi="Comic Sans MS"/>
          <w:sz w:val="22"/>
        </w:rPr>
        <w:t>di Scienze Veterinarie</w:t>
      </w:r>
      <w:r w:rsidRPr="00C35C16">
        <w:rPr>
          <w:rFonts w:ascii="Comic Sans MS" w:hAnsi="Comic Sans MS"/>
          <w:sz w:val="22"/>
        </w:rPr>
        <w:t xml:space="preserve"> e sul sito del </w:t>
      </w:r>
      <w:r w:rsidR="005814BD" w:rsidRPr="00C35C16">
        <w:rPr>
          <w:rFonts w:ascii="Comic Sans MS" w:hAnsi="Comic Sans MS"/>
          <w:sz w:val="22"/>
        </w:rPr>
        <w:t xml:space="preserve">Corso di Studi in Scienze e Tecnologie Agrarie per la Transizione </w:t>
      </w:r>
      <w:bookmarkStart w:id="0" w:name="_GoBack"/>
      <w:bookmarkEnd w:id="0"/>
      <w:r w:rsidR="005814BD" w:rsidRPr="00C35C16">
        <w:rPr>
          <w:rFonts w:ascii="Comic Sans MS" w:hAnsi="Comic Sans MS"/>
          <w:sz w:val="22"/>
        </w:rPr>
        <w:t>Ecologica</w:t>
      </w:r>
      <w:r w:rsidRPr="00C35C16">
        <w:rPr>
          <w:rFonts w:ascii="Comic Sans MS" w:hAnsi="Comic Sans MS"/>
          <w:sz w:val="22"/>
        </w:rPr>
        <w:t xml:space="preserve">.  </w:t>
      </w:r>
    </w:p>
    <w:sectPr w:rsidR="000743A7" w:rsidRPr="00C35C16">
      <w:footerReference w:type="even" r:id="rId9"/>
      <w:footerReference w:type="default" r:id="rId10"/>
      <w:footerReference w:type="first" r:id="rId11"/>
      <w:pgSz w:w="11899" w:h="16841"/>
      <w:pgMar w:top="780" w:right="1132" w:bottom="1225" w:left="113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7C0A8" w14:textId="77777777" w:rsidR="0097470F" w:rsidRDefault="0097470F">
      <w:pPr>
        <w:spacing w:after="0" w:line="240" w:lineRule="auto"/>
      </w:pPr>
      <w:r>
        <w:separator/>
      </w:r>
    </w:p>
  </w:endnote>
  <w:endnote w:type="continuationSeparator" w:id="0">
    <w:p w14:paraId="3C3F384E" w14:textId="77777777" w:rsidR="0097470F" w:rsidRDefault="0097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E483" w14:textId="77777777" w:rsidR="000743A7" w:rsidRDefault="00CE6F93">
    <w:pPr>
      <w:spacing w:after="0" w:line="259" w:lineRule="auto"/>
      <w:ind w:left="1" w:right="0" w:firstLine="0"/>
      <w:jc w:val="center"/>
    </w:pPr>
    <w:r>
      <w:rPr>
        <w:rFonts w:ascii="Calibri" w:eastAsia="Calibri" w:hAnsi="Calibri" w:cs="Calibri"/>
        <w:sz w:val="24"/>
      </w:rPr>
      <w:t xml:space="preserve">- </w:t>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98E5" w14:textId="75A1BCA9" w:rsidR="000743A7" w:rsidRDefault="00CE6F93">
    <w:pPr>
      <w:spacing w:after="0" w:line="259" w:lineRule="auto"/>
      <w:ind w:left="1" w:right="0" w:firstLine="0"/>
      <w:jc w:val="center"/>
    </w:pPr>
    <w:r>
      <w:rPr>
        <w:rFonts w:ascii="Calibri" w:eastAsia="Calibri" w:hAnsi="Calibri" w:cs="Calibri"/>
        <w:sz w:val="24"/>
      </w:rPr>
      <w:t xml:space="preserve">- </w:t>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sidR="00096315">
      <w:rPr>
        <w:rFonts w:ascii="Calibri" w:eastAsia="Calibri" w:hAnsi="Calibri" w:cs="Calibri"/>
        <w:noProof/>
        <w:sz w:val="24"/>
      </w:rPr>
      <w:t>2</w:t>
    </w:r>
    <w:r>
      <w:rPr>
        <w:rFonts w:ascii="Calibri" w:eastAsia="Calibri" w:hAnsi="Calibri" w:cs="Calibri"/>
        <w:sz w:val="24"/>
      </w:rPr>
      <w:fldChar w:fldCharType="end"/>
    </w:r>
    <w:r>
      <w:rPr>
        <w:rFonts w:ascii="Calibri" w:eastAsia="Calibri" w:hAnsi="Calibri" w:cs="Calibri"/>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E8D8" w14:textId="77777777" w:rsidR="000743A7" w:rsidRDefault="00CE6F93">
    <w:pPr>
      <w:spacing w:after="0" w:line="259" w:lineRule="auto"/>
      <w:ind w:left="1" w:right="0" w:firstLine="0"/>
      <w:jc w:val="center"/>
    </w:pPr>
    <w:r>
      <w:rPr>
        <w:rFonts w:ascii="Calibri" w:eastAsia="Calibri" w:hAnsi="Calibri" w:cs="Calibri"/>
        <w:sz w:val="24"/>
      </w:rPr>
      <w:t xml:space="preserve">- </w:t>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A83E" w14:textId="77777777" w:rsidR="0097470F" w:rsidRDefault="0097470F">
      <w:pPr>
        <w:spacing w:after="0" w:line="240" w:lineRule="auto"/>
      </w:pPr>
      <w:r>
        <w:separator/>
      </w:r>
    </w:p>
  </w:footnote>
  <w:footnote w:type="continuationSeparator" w:id="0">
    <w:p w14:paraId="0F9D7F54" w14:textId="77777777" w:rsidR="0097470F" w:rsidRDefault="00974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C2D48"/>
    <w:multiLevelType w:val="hybridMultilevel"/>
    <w:tmpl w:val="9A703064"/>
    <w:lvl w:ilvl="0" w:tplc="F384B51E">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9E02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E9A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4C51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86B5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76F5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0E6F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4AD0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DE6E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752A1F"/>
    <w:multiLevelType w:val="multilevel"/>
    <w:tmpl w:val="205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101F2"/>
    <w:multiLevelType w:val="hybridMultilevel"/>
    <w:tmpl w:val="940CFCD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zsLA0MrG0sLQ0MjdR0lEKTi0uzszPAykwqgUAfkK2HywAAAA="/>
  </w:docVars>
  <w:rsids>
    <w:rsidRoot w:val="000743A7"/>
    <w:rsid w:val="000079B4"/>
    <w:rsid w:val="000743A7"/>
    <w:rsid w:val="00096315"/>
    <w:rsid w:val="000B5D84"/>
    <w:rsid w:val="00160C2A"/>
    <w:rsid w:val="0025782C"/>
    <w:rsid w:val="002A5EF7"/>
    <w:rsid w:val="002E51EE"/>
    <w:rsid w:val="003C0743"/>
    <w:rsid w:val="00466CB3"/>
    <w:rsid w:val="004A4F86"/>
    <w:rsid w:val="00512216"/>
    <w:rsid w:val="005814BD"/>
    <w:rsid w:val="005A6850"/>
    <w:rsid w:val="005C22F4"/>
    <w:rsid w:val="007131AF"/>
    <w:rsid w:val="00731EC8"/>
    <w:rsid w:val="0091622C"/>
    <w:rsid w:val="0097470F"/>
    <w:rsid w:val="0099547A"/>
    <w:rsid w:val="009D1ADC"/>
    <w:rsid w:val="00A96188"/>
    <w:rsid w:val="00AC2069"/>
    <w:rsid w:val="00C077D8"/>
    <w:rsid w:val="00C35C16"/>
    <w:rsid w:val="00C63E75"/>
    <w:rsid w:val="00CE6F93"/>
    <w:rsid w:val="00D1180E"/>
    <w:rsid w:val="00D762E3"/>
    <w:rsid w:val="00D84ABD"/>
    <w:rsid w:val="00E6294D"/>
    <w:rsid w:val="00EB3CE6"/>
    <w:rsid w:val="00FF2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12C3E"/>
  <w15:docId w15:val="{DD9EB200-BAE4-4E45-A21B-B50EBB29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50" w:lineRule="auto"/>
      <w:ind w:left="10" w:right="5" w:hanging="10"/>
      <w:jc w:val="both"/>
    </w:pPr>
    <w:rPr>
      <w:rFonts w:ascii="Kristen ITC" w:eastAsia="Kristen ITC" w:hAnsi="Kristen ITC" w:cs="Kristen ITC"/>
      <w:color w:val="000000"/>
      <w:sz w:val="20"/>
    </w:rPr>
  </w:style>
  <w:style w:type="paragraph" w:styleId="Titolo1">
    <w:name w:val="heading 1"/>
    <w:next w:val="Normale"/>
    <w:link w:val="Titolo1Carattere"/>
    <w:uiPriority w:val="9"/>
    <w:qFormat/>
    <w:pPr>
      <w:keepNext/>
      <w:keepLines/>
      <w:spacing w:after="0"/>
      <w:ind w:left="10" w:right="5" w:hanging="10"/>
      <w:jc w:val="center"/>
      <w:outlineLvl w:val="0"/>
    </w:pPr>
    <w:rPr>
      <w:rFonts w:ascii="Kristen ITC" w:eastAsia="Kristen ITC" w:hAnsi="Kristen ITC" w:cs="Kristen ITC"/>
      <w:color w:val="000000"/>
      <w:sz w:val="20"/>
    </w:rPr>
  </w:style>
  <w:style w:type="paragraph" w:styleId="Titolo3">
    <w:name w:val="heading 3"/>
    <w:basedOn w:val="Normale"/>
    <w:next w:val="Normale"/>
    <w:link w:val="Titolo3Carattere"/>
    <w:uiPriority w:val="9"/>
    <w:semiHidden/>
    <w:unhideWhenUsed/>
    <w:qFormat/>
    <w:rsid w:val="00D76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Kristen ITC" w:eastAsia="Kristen ITC" w:hAnsi="Kristen ITC" w:cs="Kristen ITC"/>
      <w:color w:val="000000"/>
      <w:sz w:val="20"/>
    </w:rPr>
  </w:style>
  <w:style w:type="character" w:customStyle="1" w:styleId="Titolo3Carattere">
    <w:name w:val="Titolo 3 Carattere"/>
    <w:basedOn w:val="Carpredefinitoparagrafo"/>
    <w:link w:val="Titolo3"/>
    <w:uiPriority w:val="9"/>
    <w:semiHidden/>
    <w:rsid w:val="00D762E3"/>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D762E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D762E3"/>
    <w:rPr>
      <w:b/>
      <w:bCs/>
    </w:rPr>
  </w:style>
  <w:style w:type="paragraph" w:styleId="Paragrafoelenco">
    <w:name w:val="List Paragraph"/>
    <w:basedOn w:val="Normale"/>
    <w:uiPriority w:val="34"/>
    <w:qFormat/>
    <w:rsid w:val="00AC2069"/>
    <w:pPr>
      <w:ind w:left="720"/>
      <w:contextualSpacing/>
    </w:pPr>
  </w:style>
  <w:style w:type="character" w:styleId="Collegamentoipertestuale">
    <w:name w:val="Hyperlink"/>
    <w:basedOn w:val="Carpredefinitoparagrafo"/>
    <w:uiPriority w:val="99"/>
    <w:unhideWhenUsed/>
    <w:rsid w:val="0091622C"/>
    <w:rPr>
      <w:color w:val="0563C1" w:themeColor="hyperlink"/>
      <w:u w:val="single"/>
    </w:rPr>
  </w:style>
  <w:style w:type="character" w:customStyle="1" w:styleId="UnresolvedMention">
    <w:name w:val="Unresolved Mention"/>
    <w:basedOn w:val="Carpredefinitoparagrafo"/>
    <w:uiPriority w:val="99"/>
    <w:semiHidden/>
    <w:unhideWhenUsed/>
    <w:rsid w:val="00916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56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corsofotografico.agraria@unim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862</Words>
  <Characters>5558</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Giancarla</dc:creator>
  <cp:keywords/>
  <cp:lastModifiedBy>troia</cp:lastModifiedBy>
  <cp:revision>25</cp:revision>
  <dcterms:created xsi:type="dcterms:W3CDTF">2024-11-20T15:09:00Z</dcterms:created>
  <dcterms:modified xsi:type="dcterms:W3CDTF">2025-01-14T13:49:00Z</dcterms:modified>
</cp:coreProperties>
</file>